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3C6" w:rsidRDefault="007723C6" w:rsidP="007723C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#S2-126</w:t>
      </w:r>
      <w:r>
        <w:rPr>
          <w:rFonts w:ascii="Arial" w:hAnsi="Arial" w:cs="Arial"/>
          <w:b/>
          <w:bCs/>
          <w:sz w:val="24"/>
        </w:rPr>
        <w:tab/>
        <w:t>S2-181840</w:t>
      </w:r>
    </w:p>
    <w:p w:rsidR="007723C6" w:rsidRDefault="007723C6" w:rsidP="007723C6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26 February -02 March, 2018, Montreal, Canada</w:t>
      </w:r>
    </w:p>
    <w:p w:rsidR="007723C6" w:rsidRPr="007723C6" w:rsidRDefault="007723C6" w:rsidP="007723C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7723C6" w:rsidRDefault="007723C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D44DAE">
        <w:rPr>
          <w:rFonts w:ascii="Arial" w:hAnsi="Arial" w:cs="Arial"/>
          <w:b/>
          <w:bCs/>
          <w:sz w:val="22"/>
        </w:rPr>
        <w:t>97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C41A37" w:rsidRPr="00D57342">
        <w:rPr>
          <w:rFonts w:ascii="Arial" w:hAnsi="Arial" w:cs="Arial"/>
          <w:b/>
          <w:bCs/>
          <w:sz w:val="22"/>
        </w:rPr>
        <w:t>1</w:t>
      </w:r>
      <w:r w:rsidR="00D44DAE">
        <w:rPr>
          <w:rFonts w:ascii="Arial" w:hAnsi="Arial" w:cs="Arial"/>
          <w:b/>
          <w:bCs/>
          <w:sz w:val="22"/>
        </w:rPr>
        <w:t>80</w:t>
      </w:r>
      <w:r w:rsidR="007E7AB3">
        <w:rPr>
          <w:rFonts w:ascii="Arial" w:hAnsi="Arial" w:cs="Arial"/>
          <w:b/>
          <w:bCs/>
          <w:sz w:val="22"/>
        </w:rPr>
        <w:t>275</w:t>
      </w:r>
    </w:p>
    <w:p w:rsidR="00463675" w:rsidRPr="00F1745E" w:rsidRDefault="008E2A09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5 - 9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F46FC3" w:rsidRPr="00837FAE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Fukuoka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Japan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:rsidR="00463675" w:rsidRPr="00F1745E" w:rsidRDefault="00463675">
      <w:pPr>
        <w:rPr>
          <w:rFonts w:ascii="Arial" w:hAnsi="Arial" w:cs="Arial"/>
        </w:rPr>
      </w:pPr>
    </w:p>
    <w:p w:rsidR="00463675" w:rsidRPr="00D44DAE" w:rsidRDefault="00463675" w:rsidP="00D44DA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D44DAE">
        <w:rPr>
          <w:rFonts w:ascii="Arial" w:hAnsi="Arial" w:cs="Arial"/>
          <w:bCs/>
        </w:rPr>
        <w:t xml:space="preserve">Reply </w:t>
      </w:r>
      <w:r w:rsidR="00D44DAE" w:rsidRPr="00D44DAE">
        <w:rPr>
          <w:rFonts w:ascii="Arial" w:hAnsi="Arial" w:cs="Arial"/>
          <w:bCs/>
          <w:lang w:val="en-US"/>
        </w:rPr>
        <w:t xml:space="preserve">LS </w:t>
      </w:r>
      <w:r w:rsidR="003E0884">
        <w:rPr>
          <w:rFonts w:ascii="Arial" w:hAnsi="Arial" w:cs="Arial"/>
          <w:bCs/>
        </w:rPr>
        <w:t>on FEC and ROHC for mission critical services over MBMS</w:t>
      </w:r>
    </w:p>
    <w:p w:rsidR="00B12EF6" w:rsidRPr="00CC1477" w:rsidRDefault="00463675" w:rsidP="00CC1477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3E0884">
        <w:rPr>
          <w:rFonts w:ascii="Arial" w:hAnsi="Arial" w:cs="Arial"/>
          <w:bCs/>
        </w:rPr>
        <w:t>Reply LS on FEC and ROHC for mission critical services over MBMS</w:t>
      </w:r>
      <w:r w:rsidR="003E0884" w:rsidRPr="00CC1477" w:rsidDel="003E0884">
        <w:rPr>
          <w:rFonts w:ascii="Arial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7E7AB3" w:rsidRPr="007E7AB3">
        <w:rPr>
          <w:rFonts w:ascii="Arial" w:hAnsi="Arial" w:cs="Arial"/>
          <w:bCs/>
        </w:rPr>
        <w:t>Release 15</w:t>
      </w:r>
    </w:p>
    <w:p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7E7AB3">
        <w:rPr>
          <w:rFonts w:ascii="Arial" w:hAnsi="Arial" w:cs="Arial"/>
          <w:bCs/>
        </w:rPr>
        <w:t>FRASE</w:t>
      </w:r>
    </w:p>
    <w:p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:rsidR="00463675" w:rsidRPr="00413B81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413B81">
        <w:rPr>
          <w:rFonts w:ascii="Arial" w:hAnsi="Arial" w:cs="Arial"/>
          <w:b/>
          <w:lang w:val="en-ZA"/>
        </w:rPr>
        <w:t>To:</w:t>
      </w:r>
      <w:r w:rsidRPr="00413B81">
        <w:rPr>
          <w:rFonts w:ascii="Arial" w:hAnsi="Arial" w:cs="Arial"/>
          <w:bCs/>
          <w:lang w:val="en-ZA"/>
        </w:rPr>
        <w:tab/>
      </w:r>
      <w:r w:rsidR="003E0884" w:rsidRPr="00413B81">
        <w:rPr>
          <w:rFonts w:ascii="Arial" w:hAnsi="Arial" w:cs="Arial"/>
          <w:bCs/>
          <w:lang w:val="en-ZA"/>
        </w:rPr>
        <w:t>SA2</w:t>
      </w:r>
    </w:p>
    <w:p w:rsidR="00463675" w:rsidRPr="00413B81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413B81">
        <w:rPr>
          <w:rFonts w:ascii="Arial" w:hAnsi="Arial" w:cs="Arial"/>
          <w:b/>
          <w:lang w:val="en-ZA"/>
        </w:rPr>
        <w:t>Cc:</w:t>
      </w:r>
      <w:r w:rsidRPr="00413B81">
        <w:rPr>
          <w:rFonts w:ascii="Arial" w:hAnsi="Arial" w:cs="Arial"/>
          <w:bCs/>
          <w:lang w:val="en-ZA"/>
        </w:rPr>
        <w:tab/>
      </w:r>
      <w:r w:rsidR="003E0884" w:rsidRPr="00413B81">
        <w:rPr>
          <w:rFonts w:ascii="Arial" w:hAnsi="Arial" w:cs="Arial"/>
          <w:bCs/>
          <w:lang w:val="en-ZA"/>
        </w:rPr>
        <w:t>CT3, SA6, RAN2, RAN3</w:t>
      </w:r>
    </w:p>
    <w:p w:rsidR="00B12EF6" w:rsidRPr="00413B81" w:rsidRDefault="00B12EF6">
      <w:pPr>
        <w:spacing w:after="60"/>
        <w:ind w:left="1985" w:hanging="1985"/>
        <w:rPr>
          <w:rFonts w:ascii="Arial" w:hAnsi="Arial" w:cs="Arial"/>
          <w:bCs/>
          <w:lang w:val="en-ZA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42D1C">
        <w:rPr>
          <w:rFonts w:cs="Arial"/>
          <w:b w:val="0"/>
          <w:bCs/>
        </w:rPr>
        <w:t>Cédric Thié</w:t>
      </w:r>
      <w:r w:rsidR="003E0884">
        <w:rPr>
          <w:rFonts w:cs="Arial"/>
          <w:b w:val="0"/>
          <w:bCs/>
        </w:rPr>
        <w:t>not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E0884">
        <w:rPr>
          <w:rFonts w:cs="Arial"/>
          <w:b w:val="0"/>
          <w:bCs/>
        </w:rPr>
        <w:t>cedric dot Thienot at Expway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1477" w:rsidRDefault="00463675" w:rsidP="00CC1477">
      <w:pPr>
        <w:spacing w:after="6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CC1477" w:rsidRPr="007E7AB3">
        <w:rPr>
          <w:rFonts w:ascii="Arial" w:hAnsi="Arial" w:cs="Arial"/>
          <w:bCs/>
        </w:rPr>
        <w:t xml:space="preserve">New </w:t>
      </w:r>
      <w:r w:rsidR="00342D1C" w:rsidRPr="007E7AB3">
        <w:rPr>
          <w:rFonts w:ascii="Arial" w:hAnsi="Arial" w:cs="Arial"/>
          <w:bCs/>
        </w:rPr>
        <w:t>WID on FEC and ROHC</w:t>
      </w:r>
      <w:r w:rsidR="00C326C2" w:rsidRPr="007E7AB3">
        <w:rPr>
          <w:rFonts w:ascii="Arial" w:hAnsi="Arial" w:cs="Arial"/>
          <w:bCs/>
        </w:rPr>
        <w:t xml:space="preserve"> activation</w:t>
      </w:r>
      <w:r w:rsidR="00342D1C" w:rsidRPr="007E7AB3">
        <w:rPr>
          <w:rFonts w:ascii="Arial" w:hAnsi="Arial" w:cs="Arial"/>
          <w:bCs/>
        </w:rPr>
        <w:t xml:space="preserve"> for GCSE over MBMS</w:t>
      </w:r>
      <w:r w:rsidR="00870DCE">
        <w:rPr>
          <w:rFonts w:ascii="Arial" w:hAnsi="Arial" w:cs="Arial"/>
          <w:bCs/>
        </w:rPr>
        <w:t xml:space="preserve"> 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44DAE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would like to thank </w:t>
      </w:r>
      <w:r w:rsidR="003E0884">
        <w:rPr>
          <w:rFonts w:ascii="Arial" w:hAnsi="Arial" w:cs="Arial"/>
          <w:bCs/>
        </w:rPr>
        <w:t>SA2</w:t>
      </w:r>
      <w:r w:rsidR="00873833"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/>
        </w:rPr>
        <w:t xml:space="preserve">for its LS regarding the </w:t>
      </w:r>
      <w:r w:rsidR="00CC1477" w:rsidRPr="00CC1477">
        <w:rPr>
          <w:rFonts w:ascii="Arial" w:eastAsia="SimSun" w:hAnsi="Arial" w:cs="Arial"/>
          <w:i/>
        </w:rPr>
        <w:t>“</w:t>
      </w:r>
      <w:r w:rsidR="003E0884" w:rsidRPr="003E0884">
        <w:rPr>
          <w:rFonts w:ascii="Arial" w:eastAsia="SimSun" w:hAnsi="Arial" w:cs="Arial"/>
          <w:i/>
        </w:rPr>
        <w:t>Reply LS on FEC and ROHC for mission critical services over MBMS</w:t>
      </w:r>
      <w:r w:rsidR="00CC1477" w:rsidRPr="00CC1477">
        <w:rPr>
          <w:rFonts w:ascii="Arial" w:eastAsia="SimSun" w:hAnsi="Arial" w:cs="Arial"/>
          <w:i/>
        </w:rPr>
        <w:t>”</w:t>
      </w:r>
      <w:r w:rsidRPr="00CC1477">
        <w:rPr>
          <w:rFonts w:ascii="Arial" w:eastAsia="SimSun" w:hAnsi="Arial" w:cs="Arial"/>
          <w:i/>
        </w:rPr>
        <w:t>.</w:t>
      </w:r>
    </w:p>
    <w:p w:rsidR="00661FF1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3GPP SA WG4 agreed</w:t>
      </w:r>
      <w:r w:rsidR="00CB7CF5">
        <w:rPr>
          <w:rFonts w:ascii="Arial" w:eastAsia="SimSun" w:hAnsi="Arial" w:cs="Arial"/>
        </w:rPr>
        <w:t xml:space="preserve"> to a new WID proposal </w:t>
      </w:r>
      <w:bookmarkStart w:id="0" w:name="_GoBack"/>
      <w:bookmarkEnd w:id="0"/>
      <w:r w:rsidR="0066257C">
        <w:rPr>
          <w:rFonts w:ascii="Arial" w:eastAsia="SimSun" w:hAnsi="Arial" w:cs="Arial"/>
        </w:rPr>
        <w:t>named “</w:t>
      </w:r>
      <w:r w:rsidR="0066257C" w:rsidRPr="0066257C">
        <w:rPr>
          <w:rFonts w:ascii="Arial" w:eastAsia="SimSun" w:hAnsi="Arial" w:cs="Arial"/>
        </w:rPr>
        <w:t>FEC and ROHC Activation for GCSE over MBMS</w:t>
      </w:r>
      <w:r w:rsidR="0066257C">
        <w:rPr>
          <w:rFonts w:ascii="Arial" w:eastAsia="SimSun" w:hAnsi="Arial" w:cs="Arial"/>
        </w:rPr>
        <w:t>”</w:t>
      </w:r>
      <w:r w:rsidR="00CB7CF5">
        <w:rPr>
          <w:rFonts w:ascii="Arial" w:eastAsia="SimSun" w:hAnsi="Arial" w:cs="Arial"/>
        </w:rPr>
        <w:t xml:space="preserve"> </w:t>
      </w:r>
      <w:r w:rsidR="003E0884">
        <w:rPr>
          <w:rFonts w:ascii="Arial" w:eastAsia="SimSun" w:hAnsi="Arial" w:cs="Arial"/>
        </w:rPr>
        <w:t xml:space="preserve">in order to support </w:t>
      </w:r>
      <w:r w:rsidR="00CB7CF5">
        <w:rPr>
          <w:rFonts w:ascii="Arial" w:eastAsia="SimSun" w:hAnsi="Arial" w:cs="Arial"/>
        </w:rPr>
        <w:t xml:space="preserve">your CR </w:t>
      </w:r>
      <w:r w:rsidR="00873833">
        <w:rPr>
          <w:rFonts w:ascii="Arial" w:eastAsia="SimSun" w:hAnsi="Arial" w:cs="Arial"/>
        </w:rPr>
        <w:t>documents</w:t>
      </w:r>
      <w:r w:rsidR="003E0884">
        <w:rPr>
          <w:rFonts w:ascii="Arial" w:eastAsia="SimSun" w:hAnsi="Arial" w:cs="Arial"/>
        </w:rPr>
        <w:t xml:space="preserve"> </w:t>
      </w:r>
      <w:r w:rsidR="003E0884">
        <w:rPr>
          <w:rFonts w:ascii="Arial" w:hAnsi="Arial" w:cs="Arial"/>
        </w:rPr>
        <w:t>S2-179600, S2-179073</w:t>
      </w:r>
      <w:r w:rsidR="00661FF1">
        <w:rPr>
          <w:rFonts w:ascii="Arial" w:eastAsia="SimSun" w:hAnsi="Arial" w:cs="Arial"/>
        </w:rPr>
        <w:t xml:space="preserve">. </w:t>
      </w:r>
    </w:p>
    <w:p w:rsidR="00873833" w:rsidRDefault="00873833" w:rsidP="003715A1">
      <w:pPr>
        <w:spacing w:after="180"/>
        <w:rPr>
          <w:rFonts w:ascii="Arial" w:eastAsia="SimSun" w:hAnsi="Arial" w:cs="Arial"/>
        </w:rPr>
      </w:pPr>
    </w:p>
    <w:p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F13E6E" w:rsidP="00F1745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84F58" w:rsidRPr="00342D1C" w:rsidRDefault="00084F58" w:rsidP="00084F58">
      <w:pPr>
        <w:spacing w:after="120"/>
        <w:ind w:left="2268" w:hanging="2268"/>
        <w:rPr>
          <w:rFonts w:ascii="Arial" w:hAnsi="Arial" w:cs="Arial"/>
          <w:bCs/>
          <w:lang w:val="en-ZA"/>
        </w:rPr>
      </w:pPr>
      <w:r w:rsidRPr="00342D1C">
        <w:rPr>
          <w:rFonts w:ascii="Arial" w:hAnsi="Arial" w:cs="Arial"/>
          <w:bCs/>
          <w:lang w:val="en-ZA"/>
        </w:rPr>
        <w:t>SA4#9</w:t>
      </w:r>
      <w:r w:rsidR="006B7C34" w:rsidRPr="00342D1C">
        <w:rPr>
          <w:rFonts w:ascii="Arial" w:hAnsi="Arial" w:cs="Arial"/>
          <w:bCs/>
          <w:lang w:val="en-ZA"/>
        </w:rPr>
        <w:t>8</w:t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9</w:t>
      </w:r>
      <w:r w:rsidRPr="00342D1C">
        <w:rPr>
          <w:rFonts w:ascii="Arial" w:hAnsi="Arial" w:cs="Arial"/>
          <w:bCs/>
          <w:lang w:val="en-ZA"/>
        </w:rPr>
        <w:t xml:space="preserve"> - 1</w:t>
      </w:r>
      <w:r w:rsidR="006B7C34" w:rsidRPr="00342D1C">
        <w:rPr>
          <w:rFonts w:ascii="Arial" w:hAnsi="Arial" w:cs="Arial"/>
          <w:bCs/>
          <w:lang w:val="en-ZA"/>
        </w:rPr>
        <w:t>3</w:t>
      </w:r>
      <w:r w:rsidRPr="00342D1C">
        <w:rPr>
          <w:rFonts w:ascii="Arial" w:hAnsi="Arial" w:cs="Arial"/>
          <w:bCs/>
          <w:lang w:val="en-ZA"/>
        </w:rPr>
        <w:t xml:space="preserve"> </w:t>
      </w:r>
      <w:r w:rsidR="006B7C34" w:rsidRPr="00342D1C">
        <w:rPr>
          <w:rFonts w:ascii="Arial" w:hAnsi="Arial" w:cs="Arial"/>
          <w:bCs/>
          <w:lang w:val="en-ZA"/>
        </w:rPr>
        <w:t>April</w:t>
      </w:r>
      <w:r w:rsidRPr="00342D1C">
        <w:rPr>
          <w:rFonts w:ascii="Arial" w:hAnsi="Arial" w:cs="Arial"/>
          <w:bCs/>
          <w:lang w:val="en-ZA"/>
        </w:rPr>
        <w:t xml:space="preserve"> 201</w:t>
      </w:r>
      <w:r w:rsidR="006B7C34" w:rsidRPr="00342D1C">
        <w:rPr>
          <w:rFonts w:ascii="Arial" w:hAnsi="Arial" w:cs="Arial"/>
          <w:bCs/>
          <w:lang w:val="en-ZA"/>
        </w:rPr>
        <w:t>8</w:t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ab/>
        <w:t>Kista</w:t>
      </w:r>
      <w:r w:rsidRPr="00342D1C">
        <w:rPr>
          <w:rFonts w:ascii="Arial" w:hAnsi="Arial" w:cs="Arial"/>
          <w:bCs/>
          <w:lang w:val="en-ZA"/>
        </w:rPr>
        <w:t xml:space="preserve">, </w:t>
      </w:r>
      <w:r w:rsidR="006B7C34" w:rsidRPr="00342D1C">
        <w:rPr>
          <w:rFonts w:ascii="Arial" w:hAnsi="Arial" w:cs="Arial"/>
          <w:bCs/>
          <w:lang w:val="en-ZA"/>
        </w:rPr>
        <w:t>Sweden</w:t>
      </w:r>
    </w:p>
    <w:p w:rsidR="00B757EC" w:rsidRPr="00342D1C" w:rsidRDefault="00084F58" w:rsidP="00B757EC">
      <w:pPr>
        <w:spacing w:after="120"/>
        <w:ind w:left="2268" w:hanging="2268"/>
        <w:rPr>
          <w:rFonts w:ascii="Arial" w:hAnsi="Arial" w:cs="Arial"/>
          <w:bCs/>
          <w:lang w:val="en-ZA"/>
        </w:rPr>
      </w:pPr>
      <w:r w:rsidRPr="00342D1C">
        <w:rPr>
          <w:rFonts w:ascii="Arial" w:hAnsi="Arial" w:cs="Arial"/>
          <w:bCs/>
          <w:lang w:val="en-ZA"/>
        </w:rPr>
        <w:t>SA4</w:t>
      </w:r>
      <w:r w:rsidR="00B757EC" w:rsidRPr="00342D1C">
        <w:rPr>
          <w:rFonts w:ascii="Arial" w:hAnsi="Arial" w:cs="Arial"/>
          <w:bCs/>
          <w:lang w:val="en-ZA"/>
        </w:rPr>
        <w:t>#</w:t>
      </w:r>
      <w:r w:rsidR="006B7C34" w:rsidRPr="00342D1C">
        <w:rPr>
          <w:rFonts w:ascii="Arial" w:hAnsi="Arial" w:cs="Arial"/>
          <w:bCs/>
          <w:lang w:val="en-ZA"/>
        </w:rPr>
        <w:t>99</w:t>
      </w:r>
      <w:r w:rsidR="00B757EC"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9</w:t>
      </w:r>
      <w:r w:rsidR="000402E2" w:rsidRPr="00342D1C">
        <w:rPr>
          <w:rFonts w:ascii="Arial" w:hAnsi="Arial" w:cs="Arial"/>
          <w:bCs/>
          <w:lang w:val="en-ZA"/>
        </w:rPr>
        <w:t xml:space="preserve"> - </w:t>
      </w:r>
      <w:r w:rsidR="006B7C34" w:rsidRPr="00342D1C">
        <w:rPr>
          <w:rFonts w:ascii="Arial" w:hAnsi="Arial" w:cs="Arial"/>
          <w:bCs/>
          <w:lang w:val="en-ZA"/>
        </w:rPr>
        <w:t>13</w:t>
      </w:r>
      <w:r w:rsidR="000402E2" w:rsidRPr="00342D1C">
        <w:rPr>
          <w:rFonts w:ascii="Arial" w:hAnsi="Arial" w:cs="Arial"/>
          <w:bCs/>
          <w:lang w:val="en-ZA"/>
        </w:rPr>
        <w:t xml:space="preserve"> </w:t>
      </w:r>
      <w:r w:rsidR="006B7C34" w:rsidRPr="00342D1C">
        <w:rPr>
          <w:rFonts w:ascii="Arial" w:hAnsi="Arial" w:cs="Arial"/>
          <w:bCs/>
          <w:lang w:val="en-ZA"/>
        </w:rPr>
        <w:t>July</w:t>
      </w:r>
      <w:r w:rsidR="000402E2" w:rsidRPr="00342D1C">
        <w:rPr>
          <w:rFonts w:ascii="Arial" w:hAnsi="Arial" w:cs="Arial"/>
          <w:bCs/>
          <w:lang w:val="en-ZA"/>
        </w:rPr>
        <w:t xml:space="preserve"> 201</w:t>
      </w:r>
      <w:r w:rsidRPr="00342D1C">
        <w:rPr>
          <w:rFonts w:ascii="Arial" w:hAnsi="Arial" w:cs="Arial"/>
          <w:bCs/>
          <w:lang w:val="en-ZA"/>
        </w:rPr>
        <w:t>8</w:t>
      </w:r>
      <w:r w:rsidR="00B757EC" w:rsidRPr="00342D1C">
        <w:rPr>
          <w:rFonts w:ascii="Arial" w:hAnsi="Arial" w:cs="Arial"/>
          <w:bCs/>
          <w:lang w:val="en-ZA"/>
        </w:rPr>
        <w:tab/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Roma, Italy</w:t>
      </w:r>
    </w:p>
    <w:sectPr w:rsidR="00B757EC" w:rsidRPr="00342D1C" w:rsidSect="00FE7E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364" w:rsidRDefault="00A23364">
      <w:r>
        <w:separator/>
      </w:r>
    </w:p>
  </w:endnote>
  <w:endnote w:type="continuationSeparator" w:id="0">
    <w:p w:rsidR="00A23364" w:rsidRDefault="00A23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364" w:rsidRDefault="00A23364">
      <w:r>
        <w:separator/>
      </w:r>
    </w:p>
  </w:footnote>
  <w:footnote w:type="continuationSeparator" w:id="0">
    <w:p w:rsidR="00A23364" w:rsidRDefault="00A233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17EB"/>
    <w:rsid w:val="000074D6"/>
    <w:rsid w:val="000348A7"/>
    <w:rsid w:val="000402E2"/>
    <w:rsid w:val="00057F23"/>
    <w:rsid w:val="00070EAA"/>
    <w:rsid w:val="00084F58"/>
    <w:rsid w:val="000A0016"/>
    <w:rsid w:val="000B2104"/>
    <w:rsid w:val="00102AC8"/>
    <w:rsid w:val="0012286D"/>
    <w:rsid w:val="00132FCE"/>
    <w:rsid w:val="001A46E4"/>
    <w:rsid w:val="001A7545"/>
    <w:rsid w:val="001B4828"/>
    <w:rsid w:val="00203910"/>
    <w:rsid w:val="00254B4F"/>
    <w:rsid w:val="00261E90"/>
    <w:rsid w:val="00276AA3"/>
    <w:rsid w:val="00287F60"/>
    <w:rsid w:val="002A041A"/>
    <w:rsid w:val="002C1560"/>
    <w:rsid w:val="003056A8"/>
    <w:rsid w:val="003423CE"/>
    <w:rsid w:val="00342D1C"/>
    <w:rsid w:val="00344C50"/>
    <w:rsid w:val="003715A1"/>
    <w:rsid w:val="0037422B"/>
    <w:rsid w:val="0039011D"/>
    <w:rsid w:val="00394AC0"/>
    <w:rsid w:val="0039684A"/>
    <w:rsid w:val="003A1ECB"/>
    <w:rsid w:val="003E0072"/>
    <w:rsid w:val="003E0884"/>
    <w:rsid w:val="003F40C8"/>
    <w:rsid w:val="004012BE"/>
    <w:rsid w:val="00413B81"/>
    <w:rsid w:val="0041440A"/>
    <w:rsid w:val="004452C5"/>
    <w:rsid w:val="00463675"/>
    <w:rsid w:val="0048288B"/>
    <w:rsid w:val="00491297"/>
    <w:rsid w:val="004943E5"/>
    <w:rsid w:val="004D2B4B"/>
    <w:rsid w:val="005424B2"/>
    <w:rsid w:val="005508AA"/>
    <w:rsid w:val="00557D96"/>
    <w:rsid w:val="0058126B"/>
    <w:rsid w:val="005A024D"/>
    <w:rsid w:val="005A25DE"/>
    <w:rsid w:val="005A6201"/>
    <w:rsid w:val="005B07D8"/>
    <w:rsid w:val="005B2A0E"/>
    <w:rsid w:val="005B57C5"/>
    <w:rsid w:val="005E1406"/>
    <w:rsid w:val="005F007B"/>
    <w:rsid w:val="005F4E73"/>
    <w:rsid w:val="00624C96"/>
    <w:rsid w:val="00637E57"/>
    <w:rsid w:val="00652EF4"/>
    <w:rsid w:val="00661FF1"/>
    <w:rsid w:val="0066257C"/>
    <w:rsid w:val="006979E8"/>
    <w:rsid w:val="006A00AC"/>
    <w:rsid w:val="006B3A90"/>
    <w:rsid w:val="006B7C34"/>
    <w:rsid w:val="006C3A8C"/>
    <w:rsid w:val="006D28BA"/>
    <w:rsid w:val="006E3A06"/>
    <w:rsid w:val="006F0FAC"/>
    <w:rsid w:val="00707DE4"/>
    <w:rsid w:val="00710B72"/>
    <w:rsid w:val="00732525"/>
    <w:rsid w:val="00756A49"/>
    <w:rsid w:val="007723C6"/>
    <w:rsid w:val="00785680"/>
    <w:rsid w:val="007D04D2"/>
    <w:rsid w:val="007D21F0"/>
    <w:rsid w:val="007E7AB3"/>
    <w:rsid w:val="007F3835"/>
    <w:rsid w:val="00820A0F"/>
    <w:rsid w:val="008244FC"/>
    <w:rsid w:val="00832DF9"/>
    <w:rsid w:val="00837FAE"/>
    <w:rsid w:val="00870DCE"/>
    <w:rsid w:val="00873833"/>
    <w:rsid w:val="00874B74"/>
    <w:rsid w:val="00895910"/>
    <w:rsid w:val="008E2A09"/>
    <w:rsid w:val="00923E7C"/>
    <w:rsid w:val="00927BAB"/>
    <w:rsid w:val="00933673"/>
    <w:rsid w:val="00934F5C"/>
    <w:rsid w:val="00955A5C"/>
    <w:rsid w:val="009617A2"/>
    <w:rsid w:val="00972F47"/>
    <w:rsid w:val="00974A03"/>
    <w:rsid w:val="00985664"/>
    <w:rsid w:val="009B26AE"/>
    <w:rsid w:val="009E3379"/>
    <w:rsid w:val="009E392F"/>
    <w:rsid w:val="00A23364"/>
    <w:rsid w:val="00A248E5"/>
    <w:rsid w:val="00A53660"/>
    <w:rsid w:val="00A8195A"/>
    <w:rsid w:val="00AB3925"/>
    <w:rsid w:val="00AB4F08"/>
    <w:rsid w:val="00AD0B1F"/>
    <w:rsid w:val="00B12EF6"/>
    <w:rsid w:val="00B2646C"/>
    <w:rsid w:val="00B450C8"/>
    <w:rsid w:val="00B45277"/>
    <w:rsid w:val="00B634AE"/>
    <w:rsid w:val="00B757EC"/>
    <w:rsid w:val="00B937AE"/>
    <w:rsid w:val="00BB4FA1"/>
    <w:rsid w:val="00BB57DB"/>
    <w:rsid w:val="00BF352D"/>
    <w:rsid w:val="00BF420F"/>
    <w:rsid w:val="00BF730E"/>
    <w:rsid w:val="00C2733D"/>
    <w:rsid w:val="00C326C2"/>
    <w:rsid w:val="00C41A37"/>
    <w:rsid w:val="00C62E21"/>
    <w:rsid w:val="00C66BB1"/>
    <w:rsid w:val="00C925C5"/>
    <w:rsid w:val="00CA7044"/>
    <w:rsid w:val="00CB7CF5"/>
    <w:rsid w:val="00CC1477"/>
    <w:rsid w:val="00CC5D58"/>
    <w:rsid w:val="00CD626F"/>
    <w:rsid w:val="00CD7D94"/>
    <w:rsid w:val="00D03E0F"/>
    <w:rsid w:val="00D108F0"/>
    <w:rsid w:val="00D318AC"/>
    <w:rsid w:val="00D41E92"/>
    <w:rsid w:val="00D44DAE"/>
    <w:rsid w:val="00D57342"/>
    <w:rsid w:val="00D647D7"/>
    <w:rsid w:val="00D7722F"/>
    <w:rsid w:val="00D8447F"/>
    <w:rsid w:val="00D911EE"/>
    <w:rsid w:val="00DC1ECF"/>
    <w:rsid w:val="00E00A0B"/>
    <w:rsid w:val="00E1049A"/>
    <w:rsid w:val="00E67125"/>
    <w:rsid w:val="00E77BCB"/>
    <w:rsid w:val="00E942C7"/>
    <w:rsid w:val="00EC09D3"/>
    <w:rsid w:val="00EC77F5"/>
    <w:rsid w:val="00F13E6E"/>
    <w:rsid w:val="00F1745E"/>
    <w:rsid w:val="00F24E0C"/>
    <w:rsid w:val="00F26D47"/>
    <w:rsid w:val="00F336E4"/>
    <w:rsid w:val="00F33CDD"/>
    <w:rsid w:val="00F46FC3"/>
    <w:rsid w:val="00F47E13"/>
    <w:rsid w:val="00F72C1E"/>
    <w:rsid w:val="00F73E29"/>
    <w:rsid w:val="00F87C33"/>
    <w:rsid w:val="00FB5568"/>
    <w:rsid w:val="00FE3E26"/>
    <w:rsid w:val="00FE7E59"/>
    <w:rsid w:val="00FF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E59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FE7E5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E7E59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E7E59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E7E5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E7E59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E7E5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E7E5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E7E59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E7E59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E7E5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E7E5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FE7E5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E7E59"/>
  </w:style>
  <w:style w:type="paragraph" w:customStyle="1" w:styleId="B1">
    <w:name w:val="B1"/>
    <w:basedOn w:val="Normal"/>
    <w:rsid w:val="00FE7E5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E7E5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E7E59"/>
    <w:pPr>
      <w:widowControl w:val="0"/>
    </w:pPr>
  </w:style>
  <w:style w:type="paragraph" w:customStyle="1" w:styleId="2">
    <w:name w:val="??? 2"/>
    <w:basedOn w:val="a"/>
    <w:next w:val="a"/>
    <w:rsid w:val="00FE7E5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E7E59"/>
    <w:rPr>
      <w:sz w:val="16"/>
    </w:rPr>
  </w:style>
  <w:style w:type="paragraph" w:customStyle="1" w:styleId="DECISION">
    <w:name w:val="DECISION"/>
    <w:basedOn w:val="Normal"/>
    <w:rsid w:val="00FE7E5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E7E5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E7E5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E7E5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E7E5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6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930</Characters>
  <Application>Microsoft Office Word</Application>
  <DocSecurity>0</DocSecurity>
  <Lines>21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ENENSYS TEchnologies</Company>
  <LinksUpToDate>false</LinksUpToDate>
  <CharactersWithSpaces>1099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Cedric thienot</dc:creator>
  <cp:lastModifiedBy>23401_CR3374r2_TEI14 CIoT_(Rel-14)</cp:lastModifiedBy>
  <cp:revision>2</cp:revision>
  <cp:lastPrinted>2002-04-23T07:10:00Z</cp:lastPrinted>
  <dcterms:created xsi:type="dcterms:W3CDTF">2018-02-19T09:47:00Z</dcterms:created>
  <dcterms:modified xsi:type="dcterms:W3CDTF">2018-02-19T09:47:00Z</dcterms:modified>
</cp:coreProperties>
</file>